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A19B" w14:textId="77777777" w:rsidR="00294D95" w:rsidRPr="001D3356" w:rsidRDefault="00E15AC3" w:rsidP="001D3356">
      <w:pPr>
        <w:spacing w:line="360" w:lineRule="auto"/>
        <w:jc w:val="center"/>
        <w:rPr>
          <w:rFonts w:ascii="Arial" w:hAnsi="Arial" w:cs="Arial"/>
          <w:b/>
          <w:szCs w:val="24"/>
          <w:vertAlign w:val="superscript"/>
        </w:rPr>
      </w:pPr>
      <w:bookmarkStart w:id="0" w:name="_GoBack"/>
      <w:r>
        <w:rPr>
          <w:rFonts w:ascii="Arial" w:hAnsi="Arial" w:cs="Arial"/>
          <w:b/>
          <w:noProof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168C46D0" wp14:editId="1E855415">
            <wp:simplePos x="0" y="0"/>
            <wp:positionH relativeFrom="column">
              <wp:posOffset>-502920</wp:posOffset>
            </wp:positionH>
            <wp:positionV relativeFrom="paragraph">
              <wp:posOffset>-43815</wp:posOffset>
            </wp:positionV>
            <wp:extent cx="390525" cy="457200"/>
            <wp:effectExtent l="0" t="0" r="0" b="0"/>
            <wp:wrapNone/>
            <wp:docPr id="2" name="Picture 2" descr="Consort-Logo-Graphic-30-12-0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ort-Logo-Graphic-30-12-07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9AE">
        <w:rPr>
          <w:rFonts w:ascii="Arial" w:hAnsi="Arial" w:cs="Arial"/>
          <w:b/>
          <w:szCs w:val="24"/>
        </w:rPr>
        <w:t xml:space="preserve">CONSORT 2010 checklist of information to </w:t>
      </w:r>
      <w:r w:rsidR="00294D95" w:rsidRPr="001D3356">
        <w:rPr>
          <w:rFonts w:ascii="Arial" w:hAnsi="Arial" w:cs="Arial"/>
          <w:b/>
          <w:szCs w:val="24"/>
        </w:rPr>
        <w:t xml:space="preserve">include when reporting a </w:t>
      </w:r>
      <w:bookmarkEnd w:id="0"/>
      <w:r w:rsidR="001918D3" w:rsidRPr="001D3356">
        <w:rPr>
          <w:rFonts w:ascii="Arial" w:hAnsi="Arial" w:cs="Arial"/>
          <w:b/>
          <w:szCs w:val="24"/>
        </w:rPr>
        <w:t xml:space="preserve">pilot or feasibility </w:t>
      </w:r>
      <w:r w:rsidR="00294D95" w:rsidRPr="001D3356">
        <w:rPr>
          <w:rFonts w:ascii="Arial" w:hAnsi="Arial" w:cs="Arial"/>
          <w:b/>
          <w:szCs w:val="24"/>
        </w:rPr>
        <w:t>randomized trial in a journal or conference abstract</w:t>
      </w:r>
    </w:p>
    <w:p w14:paraId="4AD5998A" w14:textId="77777777" w:rsidR="00294D95" w:rsidRDefault="00294D95" w:rsidP="00294D95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90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5403"/>
        <w:gridCol w:w="1761"/>
      </w:tblGrid>
      <w:tr w:rsidR="007A59B2" w:rsidRPr="002B2CA4" w14:paraId="543731EB" w14:textId="77777777" w:rsidTr="002B2CA4">
        <w:tc>
          <w:tcPr>
            <w:tcW w:w="1919" w:type="dxa"/>
            <w:shd w:val="clear" w:color="auto" w:fill="B8CCE4"/>
          </w:tcPr>
          <w:p w14:paraId="7F7021FD" w14:textId="77777777" w:rsidR="007A59B2" w:rsidRPr="002B2CA4" w:rsidRDefault="007A59B2" w:rsidP="00294D95">
            <w:pPr>
              <w:spacing w:before="20" w:after="20"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2B2CA4">
              <w:rPr>
                <w:rFonts w:ascii="Calibri" w:hAnsi="Calibri" w:cs="Arial"/>
                <w:b/>
                <w:sz w:val="22"/>
                <w:szCs w:val="22"/>
              </w:rPr>
              <w:t>Item</w:t>
            </w:r>
          </w:p>
        </w:tc>
        <w:tc>
          <w:tcPr>
            <w:tcW w:w="5403" w:type="dxa"/>
            <w:shd w:val="clear" w:color="auto" w:fill="B8CCE4"/>
          </w:tcPr>
          <w:p w14:paraId="0BD4E578" w14:textId="77777777" w:rsidR="007A59B2" w:rsidRPr="002B2CA4" w:rsidRDefault="007A59B2" w:rsidP="00294D95">
            <w:pPr>
              <w:spacing w:before="20" w:after="20"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2B2CA4">
              <w:rPr>
                <w:rFonts w:ascii="Calibri" w:hAnsi="Calibri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761" w:type="dxa"/>
            <w:shd w:val="clear" w:color="auto" w:fill="B8CCE4"/>
          </w:tcPr>
          <w:p w14:paraId="0173D822" w14:textId="77777777" w:rsidR="007A59B2" w:rsidRPr="002B2CA4" w:rsidRDefault="007A59B2" w:rsidP="00294D95">
            <w:pPr>
              <w:spacing w:before="20" w:after="20"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2B2CA4">
              <w:rPr>
                <w:rFonts w:ascii="Calibri" w:hAnsi="Calibri" w:cs="Arial"/>
                <w:b/>
                <w:sz w:val="22"/>
                <w:szCs w:val="22"/>
              </w:rPr>
              <w:t>Reported on line number</w:t>
            </w:r>
          </w:p>
        </w:tc>
      </w:tr>
      <w:tr w:rsidR="007A59B2" w:rsidRPr="002B2CA4" w14:paraId="1A2932DC" w14:textId="77777777" w:rsidTr="008C2CC6">
        <w:tc>
          <w:tcPr>
            <w:tcW w:w="1919" w:type="dxa"/>
          </w:tcPr>
          <w:p w14:paraId="6482EC98" w14:textId="77777777" w:rsidR="007A59B2" w:rsidRPr="002B2CA4" w:rsidRDefault="007A59B2" w:rsidP="00ED44A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 xml:space="preserve">Title </w:t>
            </w:r>
          </w:p>
        </w:tc>
        <w:tc>
          <w:tcPr>
            <w:tcW w:w="5403" w:type="dxa"/>
          </w:tcPr>
          <w:p w14:paraId="0DBB81ED" w14:textId="77777777" w:rsidR="007A59B2" w:rsidRPr="002B2CA4" w:rsidRDefault="008C2CC6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>Identification of study as randomised pilot or feasibility trial</w:t>
            </w:r>
          </w:p>
        </w:tc>
        <w:tc>
          <w:tcPr>
            <w:tcW w:w="1761" w:type="dxa"/>
          </w:tcPr>
          <w:p w14:paraId="6D741A7E" w14:textId="77777777" w:rsidR="007A59B2" w:rsidRPr="002B2CA4" w:rsidRDefault="007A59B2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B2" w:rsidRPr="002B2CA4" w14:paraId="1AB3EAE9" w14:textId="77777777" w:rsidTr="00DE7B06">
        <w:tc>
          <w:tcPr>
            <w:tcW w:w="1919" w:type="dxa"/>
            <w:shd w:val="clear" w:color="auto" w:fill="auto"/>
          </w:tcPr>
          <w:p w14:paraId="3990E8BB" w14:textId="77777777" w:rsidR="007A59B2" w:rsidRPr="002B2CA4" w:rsidRDefault="007A59B2" w:rsidP="00ED44A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>Authors *</w:t>
            </w:r>
          </w:p>
        </w:tc>
        <w:tc>
          <w:tcPr>
            <w:tcW w:w="5403" w:type="dxa"/>
            <w:shd w:val="clear" w:color="auto" w:fill="auto"/>
          </w:tcPr>
          <w:p w14:paraId="073D1A5D" w14:textId="77777777" w:rsidR="007A59B2" w:rsidRPr="002B2CA4" w:rsidRDefault="007A59B2" w:rsidP="00294D95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>Contact details for the corresponding author</w:t>
            </w:r>
          </w:p>
        </w:tc>
        <w:tc>
          <w:tcPr>
            <w:tcW w:w="1761" w:type="dxa"/>
            <w:shd w:val="clear" w:color="auto" w:fill="auto"/>
          </w:tcPr>
          <w:p w14:paraId="4E291FC0" w14:textId="77777777" w:rsidR="007A59B2" w:rsidRPr="002B2CA4" w:rsidRDefault="007A59B2" w:rsidP="00294D95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B2" w:rsidRPr="002B2CA4" w14:paraId="737885EF" w14:textId="77777777" w:rsidTr="00DE7B06">
        <w:tc>
          <w:tcPr>
            <w:tcW w:w="1919" w:type="dxa"/>
            <w:shd w:val="clear" w:color="auto" w:fill="auto"/>
          </w:tcPr>
          <w:p w14:paraId="03479E2D" w14:textId="77777777" w:rsidR="007A59B2" w:rsidRPr="002B2CA4" w:rsidRDefault="007A59B2" w:rsidP="00ED44A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>Trial design</w:t>
            </w:r>
          </w:p>
        </w:tc>
        <w:tc>
          <w:tcPr>
            <w:tcW w:w="5403" w:type="dxa"/>
            <w:shd w:val="clear" w:color="auto" w:fill="auto"/>
          </w:tcPr>
          <w:p w14:paraId="6D8BDA4B" w14:textId="77777777" w:rsidR="007A59B2" w:rsidRPr="002B2CA4" w:rsidRDefault="00B7298C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>Description of pilot trial design (eg, parallel, cluster)</w:t>
            </w:r>
          </w:p>
        </w:tc>
        <w:tc>
          <w:tcPr>
            <w:tcW w:w="1761" w:type="dxa"/>
            <w:shd w:val="clear" w:color="auto" w:fill="auto"/>
          </w:tcPr>
          <w:p w14:paraId="2942670F" w14:textId="77777777" w:rsidR="007A59B2" w:rsidRPr="002B2CA4" w:rsidRDefault="007A59B2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B2" w:rsidRPr="002B2CA4" w14:paraId="1307771B" w14:textId="77777777" w:rsidTr="00DE7B06">
        <w:tc>
          <w:tcPr>
            <w:tcW w:w="1919" w:type="dxa"/>
            <w:shd w:val="clear" w:color="auto" w:fill="auto"/>
          </w:tcPr>
          <w:p w14:paraId="71B719B5" w14:textId="77777777" w:rsidR="007A59B2" w:rsidRPr="002B2CA4" w:rsidRDefault="007A59B2" w:rsidP="00ED44AD">
            <w:pPr>
              <w:spacing w:before="20" w:after="2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2B2CA4">
              <w:rPr>
                <w:rFonts w:ascii="Calibri" w:hAnsi="Calibri" w:cs="Arial"/>
                <w:bCs/>
                <w:sz w:val="22"/>
                <w:szCs w:val="22"/>
              </w:rPr>
              <w:t>Methods</w:t>
            </w:r>
          </w:p>
        </w:tc>
        <w:tc>
          <w:tcPr>
            <w:tcW w:w="5403" w:type="dxa"/>
            <w:shd w:val="clear" w:color="auto" w:fill="auto"/>
          </w:tcPr>
          <w:p w14:paraId="18622693" w14:textId="77777777" w:rsidR="007A59B2" w:rsidRPr="002B2CA4" w:rsidRDefault="007A59B2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14:paraId="086E8596" w14:textId="77777777" w:rsidR="007A59B2" w:rsidRPr="002B2CA4" w:rsidRDefault="007A59B2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B2" w:rsidRPr="002B2CA4" w14:paraId="1090696D" w14:textId="77777777" w:rsidTr="00DE7B06">
        <w:tc>
          <w:tcPr>
            <w:tcW w:w="1919" w:type="dxa"/>
            <w:shd w:val="clear" w:color="auto" w:fill="auto"/>
          </w:tcPr>
          <w:p w14:paraId="2070EF59" w14:textId="77777777" w:rsidR="007A59B2" w:rsidRPr="002B2CA4" w:rsidRDefault="007A59B2" w:rsidP="00ED44A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 xml:space="preserve">  Participants</w:t>
            </w:r>
          </w:p>
        </w:tc>
        <w:tc>
          <w:tcPr>
            <w:tcW w:w="5403" w:type="dxa"/>
            <w:shd w:val="clear" w:color="auto" w:fill="auto"/>
          </w:tcPr>
          <w:p w14:paraId="279AE713" w14:textId="77777777" w:rsidR="007A59B2" w:rsidRPr="002B2CA4" w:rsidRDefault="00252693" w:rsidP="00252693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>Eligibility criteria for participants and the settings where the pilot trial was conducted</w:t>
            </w:r>
          </w:p>
        </w:tc>
        <w:tc>
          <w:tcPr>
            <w:tcW w:w="1761" w:type="dxa"/>
            <w:shd w:val="clear" w:color="auto" w:fill="auto"/>
          </w:tcPr>
          <w:p w14:paraId="7C9F9126" w14:textId="77777777" w:rsidR="007A59B2" w:rsidRPr="002B2CA4" w:rsidRDefault="007A59B2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B2" w:rsidRPr="002B2CA4" w14:paraId="6D993E06" w14:textId="77777777" w:rsidTr="00DE7B06">
        <w:tc>
          <w:tcPr>
            <w:tcW w:w="1919" w:type="dxa"/>
            <w:shd w:val="clear" w:color="auto" w:fill="auto"/>
          </w:tcPr>
          <w:p w14:paraId="0F292F93" w14:textId="77777777" w:rsidR="007A59B2" w:rsidRPr="002B2CA4" w:rsidRDefault="007A59B2" w:rsidP="00ED44A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 xml:space="preserve">  Interventions</w:t>
            </w:r>
          </w:p>
        </w:tc>
        <w:tc>
          <w:tcPr>
            <w:tcW w:w="5403" w:type="dxa"/>
            <w:shd w:val="clear" w:color="auto" w:fill="auto"/>
          </w:tcPr>
          <w:p w14:paraId="3A12DDFD" w14:textId="77777777" w:rsidR="007A59B2" w:rsidRPr="002B2CA4" w:rsidRDefault="007A59B2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>Interventions intended for each group</w:t>
            </w:r>
          </w:p>
        </w:tc>
        <w:tc>
          <w:tcPr>
            <w:tcW w:w="1761" w:type="dxa"/>
            <w:shd w:val="clear" w:color="auto" w:fill="auto"/>
          </w:tcPr>
          <w:p w14:paraId="00DB069C" w14:textId="77777777" w:rsidR="007A59B2" w:rsidRPr="002B2CA4" w:rsidRDefault="007A59B2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B2" w:rsidRPr="002B2CA4" w14:paraId="03E4717C" w14:textId="77777777" w:rsidTr="00DE7B06">
        <w:tc>
          <w:tcPr>
            <w:tcW w:w="1919" w:type="dxa"/>
            <w:shd w:val="clear" w:color="auto" w:fill="auto"/>
          </w:tcPr>
          <w:p w14:paraId="2AED6498" w14:textId="77777777" w:rsidR="007A59B2" w:rsidRPr="002B2CA4" w:rsidRDefault="007A59B2" w:rsidP="00ED44A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 xml:space="preserve">  Objective</w:t>
            </w:r>
          </w:p>
        </w:tc>
        <w:tc>
          <w:tcPr>
            <w:tcW w:w="5403" w:type="dxa"/>
            <w:shd w:val="clear" w:color="auto" w:fill="auto"/>
          </w:tcPr>
          <w:p w14:paraId="7038D656" w14:textId="77777777" w:rsidR="007A59B2" w:rsidRPr="002B2CA4" w:rsidRDefault="00DA323C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>Specific objectives of the pilot trial</w:t>
            </w:r>
          </w:p>
        </w:tc>
        <w:tc>
          <w:tcPr>
            <w:tcW w:w="1761" w:type="dxa"/>
            <w:shd w:val="clear" w:color="auto" w:fill="auto"/>
          </w:tcPr>
          <w:p w14:paraId="4F838725" w14:textId="77777777" w:rsidR="007A59B2" w:rsidRPr="002B2CA4" w:rsidRDefault="007A59B2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B2" w:rsidRPr="002B2CA4" w14:paraId="0E114742" w14:textId="77777777" w:rsidTr="00DE7B06">
        <w:tc>
          <w:tcPr>
            <w:tcW w:w="1919" w:type="dxa"/>
            <w:shd w:val="clear" w:color="auto" w:fill="auto"/>
          </w:tcPr>
          <w:p w14:paraId="6DE249C2" w14:textId="77777777" w:rsidR="007A59B2" w:rsidRPr="002B2CA4" w:rsidRDefault="007A59B2" w:rsidP="00ED44A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 xml:space="preserve">  Outcome</w:t>
            </w:r>
          </w:p>
        </w:tc>
        <w:tc>
          <w:tcPr>
            <w:tcW w:w="5403" w:type="dxa"/>
            <w:shd w:val="clear" w:color="auto" w:fill="auto"/>
          </w:tcPr>
          <w:p w14:paraId="1D347BA8" w14:textId="77777777" w:rsidR="007A59B2" w:rsidRPr="002B2CA4" w:rsidRDefault="00E445C6" w:rsidP="00E445C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>Prespecified assessment or measurement to address the pilot trial objectives</w:t>
            </w:r>
            <w:r w:rsidR="00DA19D8" w:rsidRPr="002B2CA4">
              <w:rPr>
                <w:rFonts w:ascii="Calibri" w:hAnsi="Calibri" w:cs="Arial"/>
                <w:sz w:val="22"/>
                <w:szCs w:val="22"/>
              </w:rPr>
              <w:t>*</w:t>
            </w:r>
            <w:r w:rsidRPr="002B2CA4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tc>
          <w:tcPr>
            <w:tcW w:w="1761" w:type="dxa"/>
            <w:shd w:val="clear" w:color="auto" w:fill="auto"/>
          </w:tcPr>
          <w:p w14:paraId="0178B054" w14:textId="77777777" w:rsidR="007A59B2" w:rsidRPr="002B2CA4" w:rsidRDefault="007A59B2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B2" w:rsidRPr="002B2CA4" w14:paraId="4DE5CFA8" w14:textId="77777777" w:rsidTr="00DE7B06">
        <w:tc>
          <w:tcPr>
            <w:tcW w:w="1919" w:type="dxa"/>
            <w:shd w:val="clear" w:color="auto" w:fill="auto"/>
          </w:tcPr>
          <w:p w14:paraId="47E7600E" w14:textId="77777777" w:rsidR="007A59B2" w:rsidRPr="002B2CA4" w:rsidRDefault="007A59B2" w:rsidP="00ED44A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 xml:space="preserve">  Randomization</w:t>
            </w:r>
          </w:p>
        </w:tc>
        <w:tc>
          <w:tcPr>
            <w:tcW w:w="5403" w:type="dxa"/>
            <w:shd w:val="clear" w:color="auto" w:fill="auto"/>
          </w:tcPr>
          <w:p w14:paraId="125CDD75" w14:textId="77777777" w:rsidR="007A59B2" w:rsidRPr="002B2CA4" w:rsidRDefault="007A59B2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>How participants were allocated to interventions</w:t>
            </w:r>
          </w:p>
        </w:tc>
        <w:tc>
          <w:tcPr>
            <w:tcW w:w="1761" w:type="dxa"/>
            <w:shd w:val="clear" w:color="auto" w:fill="auto"/>
          </w:tcPr>
          <w:p w14:paraId="0FA87D91" w14:textId="77777777" w:rsidR="007A59B2" w:rsidRPr="002B2CA4" w:rsidRDefault="007A59B2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B2" w:rsidRPr="002B2CA4" w14:paraId="3C1585A3" w14:textId="77777777" w:rsidTr="00DE7B06">
        <w:tc>
          <w:tcPr>
            <w:tcW w:w="1919" w:type="dxa"/>
            <w:shd w:val="clear" w:color="auto" w:fill="auto"/>
          </w:tcPr>
          <w:p w14:paraId="045C51C7" w14:textId="77777777" w:rsidR="007A59B2" w:rsidRPr="002B2CA4" w:rsidRDefault="007A59B2" w:rsidP="00ED44A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 xml:space="preserve">  Blinding (masking)</w:t>
            </w:r>
          </w:p>
        </w:tc>
        <w:tc>
          <w:tcPr>
            <w:tcW w:w="5403" w:type="dxa"/>
            <w:shd w:val="clear" w:color="auto" w:fill="auto"/>
          </w:tcPr>
          <w:p w14:paraId="64B9E86D" w14:textId="77777777" w:rsidR="007A59B2" w:rsidRPr="002B2CA4" w:rsidRDefault="007A59B2" w:rsidP="00294D9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>Whether or not participants, care givers, and those assessing the outcomes were blinded to group assignment</w:t>
            </w:r>
          </w:p>
        </w:tc>
        <w:tc>
          <w:tcPr>
            <w:tcW w:w="1761" w:type="dxa"/>
            <w:shd w:val="clear" w:color="auto" w:fill="auto"/>
          </w:tcPr>
          <w:p w14:paraId="4B169316" w14:textId="77777777" w:rsidR="007A59B2" w:rsidRPr="002B2CA4" w:rsidRDefault="007A59B2" w:rsidP="00294D9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B2" w:rsidRPr="002B2CA4" w14:paraId="5A65382B" w14:textId="77777777" w:rsidTr="00DE7B06">
        <w:tc>
          <w:tcPr>
            <w:tcW w:w="1919" w:type="dxa"/>
            <w:shd w:val="clear" w:color="auto" w:fill="auto"/>
          </w:tcPr>
          <w:p w14:paraId="20B4A578" w14:textId="77777777" w:rsidR="007A59B2" w:rsidRPr="002B2CA4" w:rsidRDefault="007A59B2" w:rsidP="00ED44AD">
            <w:pPr>
              <w:spacing w:before="20" w:after="2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2B2CA4">
              <w:rPr>
                <w:rFonts w:ascii="Calibri" w:hAnsi="Calibri" w:cs="Arial"/>
                <w:bCs/>
                <w:sz w:val="22"/>
                <w:szCs w:val="22"/>
              </w:rPr>
              <w:t>Results</w:t>
            </w:r>
          </w:p>
        </w:tc>
        <w:tc>
          <w:tcPr>
            <w:tcW w:w="5403" w:type="dxa"/>
            <w:shd w:val="clear" w:color="auto" w:fill="auto"/>
          </w:tcPr>
          <w:p w14:paraId="4D3CAB9C" w14:textId="77777777" w:rsidR="007A59B2" w:rsidRPr="002B2CA4" w:rsidRDefault="007A59B2" w:rsidP="00294D95">
            <w:pPr>
              <w:spacing w:before="20" w:after="20"/>
              <w:ind w:left="2160" w:hanging="21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14:paraId="2B90504C" w14:textId="77777777" w:rsidR="007A59B2" w:rsidRPr="002B2CA4" w:rsidRDefault="007A59B2" w:rsidP="00294D95">
            <w:pPr>
              <w:spacing w:before="20" w:after="20"/>
              <w:ind w:left="2160" w:hanging="21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B2" w:rsidRPr="002B2CA4" w14:paraId="04A5C1AA" w14:textId="77777777" w:rsidTr="00DE7B06">
        <w:tc>
          <w:tcPr>
            <w:tcW w:w="1919" w:type="dxa"/>
            <w:shd w:val="clear" w:color="auto" w:fill="auto"/>
          </w:tcPr>
          <w:p w14:paraId="7828AB2D" w14:textId="77777777" w:rsidR="007A59B2" w:rsidRPr="002B2CA4" w:rsidRDefault="007A59B2" w:rsidP="00ED44A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 xml:space="preserve">  Numbers randomized</w:t>
            </w:r>
          </w:p>
        </w:tc>
        <w:tc>
          <w:tcPr>
            <w:tcW w:w="5403" w:type="dxa"/>
            <w:shd w:val="clear" w:color="auto" w:fill="auto"/>
          </w:tcPr>
          <w:p w14:paraId="4B3BCA38" w14:textId="77777777" w:rsidR="007A59B2" w:rsidRPr="002B2CA4" w:rsidRDefault="006B32A2" w:rsidP="006B32A2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>Number of participants screened and randomised to each group for the pilot trial objectives</w:t>
            </w:r>
            <w:r w:rsidR="000561CD" w:rsidRPr="002B2CA4">
              <w:rPr>
                <w:rFonts w:ascii="Calibri" w:hAnsi="Calibri" w:cs="Arial"/>
                <w:sz w:val="22"/>
                <w:szCs w:val="22"/>
              </w:rPr>
              <w:t>*</w:t>
            </w:r>
            <w:r w:rsidRPr="002B2CA4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tc>
          <w:tcPr>
            <w:tcW w:w="1761" w:type="dxa"/>
            <w:shd w:val="clear" w:color="auto" w:fill="auto"/>
          </w:tcPr>
          <w:p w14:paraId="4FC99D56" w14:textId="77777777" w:rsidR="007A59B2" w:rsidRPr="002B2CA4" w:rsidRDefault="007A59B2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B2" w:rsidRPr="002B2CA4" w14:paraId="5C6BD612" w14:textId="77777777" w:rsidTr="00DE7B06">
        <w:tc>
          <w:tcPr>
            <w:tcW w:w="1919" w:type="dxa"/>
            <w:shd w:val="clear" w:color="auto" w:fill="auto"/>
          </w:tcPr>
          <w:p w14:paraId="66034CEE" w14:textId="77777777" w:rsidR="007A59B2" w:rsidRPr="002B2CA4" w:rsidRDefault="007A59B2" w:rsidP="00ED44A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 xml:space="preserve">  Recruitment</w:t>
            </w:r>
          </w:p>
        </w:tc>
        <w:tc>
          <w:tcPr>
            <w:tcW w:w="5403" w:type="dxa"/>
            <w:shd w:val="clear" w:color="auto" w:fill="auto"/>
          </w:tcPr>
          <w:p w14:paraId="27AB2CD1" w14:textId="77777777" w:rsidR="007A59B2" w:rsidRPr="002B2CA4" w:rsidRDefault="00870A36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>Trial status†</w:t>
            </w:r>
          </w:p>
        </w:tc>
        <w:tc>
          <w:tcPr>
            <w:tcW w:w="1761" w:type="dxa"/>
            <w:shd w:val="clear" w:color="auto" w:fill="auto"/>
          </w:tcPr>
          <w:p w14:paraId="6CE3060B" w14:textId="77777777" w:rsidR="007A59B2" w:rsidRPr="002B2CA4" w:rsidRDefault="007A59B2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B2" w:rsidRPr="002B2CA4" w14:paraId="04521990" w14:textId="77777777" w:rsidTr="00DE7B06">
        <w:tc>
          <w:tcPr>
            <w:tcW w:w="1919" w:type="dxa"/>
            <w:shd w:val="clear" w:color="auto" w:fill="auto"/>
          </w:tcPr>
          <w:p w14:paraId="300056F8" w14:textId="77777777" w:rsidR="007A59B2" w:rsidRPr="002B2CA4" w:rsidRDefault="007A59B2" w:rsidP="00ED44A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 xml:space="preserve">  Numbers analysed</w:t>
            </w:r>
          </w:p>
        </w:tc>
        <w:tc>
          <w:tcPr>
            <w:tcW w:w="5403" w:type="dxa"/>
            <w:shd w:val="clear" w:color="auto" w:fill="auto"/>
          </w:tcPr>
          <w:p w14:paraId="18152730" w14:textId="77777777" w:rsidR="007A59B2" w:rsidRPr="002B2CA4" w:rsidRDefault="000561CD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>Number of participants analysed in each group for the pilot objectives**</w:t>
            </w:r>
          </w:p>
        </w:tc>
        <w:tc>
          <w:tcPr>
            <w:tcW w:w="1761" w:type="dxa"/>
            <w:shd w:val="clear" w:color="auto" w:fill="auto"/>
          </w:tcPr>
          <w:p w14:paraId="7E8D0DA9" w14:textId="77777777" w:rsidR="007A59B2" w:rsidRPr="002B2CA4" w:rsidRDefault="007A59B2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B2" w:rsidRPr="002B2CA4" w14:paraId="5CB3B171" w14:textId="77777777" w:rsidTr="00DE7B06">
        <w:tc>
          <w:tcPr>
            <w:tcW w:w="1919" w:type="dxa"/>
            <w:shd w:val="clear" w:color="auto" w:fill="auto"/>
          </w:tcPr>
          <w:p w14:paraId="5CAB64E1" w14:textId="77777777" w:rsidR="007A59B2" w:rsidRPr="002B2CA4" w:rsidRDefault="007A59B2" w:rsidP="00ED44A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 xml:space="preserve">  Outcome</w:t>
            </w:r>
          </w:p>
        </w:tc>
        <w:tc>
          <w:tcPr>
            <w:tcW w:w="5403" w:type="dxa"/>
            <w:shd w:val="clear" w:color="auto" w:fill="auto"/>
          </w:tcPr>
          <w:p w14:paraId="3649F517" w14:textId="77777777" w:rsidR="007A59B2" w:rsidRPr="002B2CA4" w:rsidRDefault="00A90DF4" w:rsidP="00A90DF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>Results for the pilot objectives, including any expressions of uncertainty**</w:t>
            </w:r>
          </w:p>
        </w:tc>
        <w:tc>
          <w:tcPr>
            <w:tcW w:w="1761" w:type="dxa"/>
            <w:shd w:val="clear" w:color="auto" w:fill="auto"/>
          </w:tcPr>
          <w:p w14:paraId="4E4C35AB" w14:textId="77777777" w:rsidR="007A59B2" w:rsidRPr="002B2CA4" w:rsidRDefault="007A59B2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B2" w:rsidRPr="002B2CA4" w14:paraId="3F43D36A" w14:textId="77777777" w:rsidTr="00DE7B06">
        <w:tc>
          <w:tcPr>
            <w:tcW w:w="1919" w:type="dxa"/>
            <w:shd w:val="clear" w:color="auto" w:fill="auto"/>
          </w:tcPr>
          <w:p w14:paraId="74AB3176" w14:textId="77777777" w:rsidR="007A59B2" w:rsidRPr="002B2CA4" w:rsidRDefault="007A59B2" w:rsidP="00ED44A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 xml:space="preserve">  Harms</w:t>
            </w:r>
          </w:p>
        </w:tc>
        <w:tc>
          <w:tcPr>
            <w:tcW w:w="5403" w:type="dxa"/>
            <w:shd w:val="clear" w:color="auto" w:fill="auto"/>
          </w:tcPr>
          <w:p w14:paraId="66956DE8" w14:textId="77777777" w:rsidR="007A59B2" w:rsidRPr="002B2CA4" w:rsidRDefault="007A59B2" w:rsidP="00294D95">
            <w:pPr>
              <w:spacing w:before="20" w:after="20"/>
              <w:ind w:left="2160" w:hanging="21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>Important adverse events or side effects</w:t>
            </w:r>
          </w:p>
        </w:tc>
        <w:tc>
          <w:tcPr>
            <w:tcW w:w="1761" w:type="dxa"/>
            <w:shd w:val="clear" w:color="auto" w:fill="auto"/>
          </w:tcPr>
          <w:p w14:paraId="0DA648CF" w14:textId="77777777" w:rsidR="007A59B2" w:rsidRPr="002B2CA4" w:rsidRDefault="007A59B2" w:rsidP="00294D95">
            <w:pPr>
              <w:spacing w:before="20" w:after="20"/>
              <w:ind w:left="2160" w:hanging="21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B2" w:rsidRPr="002B2CA4" w14:paraId="250F6EA0" w14:textId="77777777" w:rsidTr="00DE7B06">
        <w:tc>
          <w:tcPr>
            <w:tcW w:w="1919" w:type="dxa"/>
            <w:shd w:val="clear" w:color="auto" w:fill="auto"/>
          </w:tcPr>
          <w:p w14:paraId="28125569" w14:textId="77777777" w:rsidR="007A59B2" w:rsidRPr="002B2CA4" w:rsidRDefault="007A59B2" w:rsidP="00ED44A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>Conclusions</w:t>
            </w:r>
          </w:p>
        </w:tc>
        <w:tc>
          <w:tcPr>
            <w:tcW w:w="5403" w:type="dxa"/>
            <w:shd w:val="clear" w:color="auto" w:fill="auto"/>
          </w:tcPr>
          <w:p w14:paraId="6263770F" w14:textId="77777777" w:rsidR="007A59B2" w:rsidRPr="002B2CA4" w:rsidRDefault="00C57092" w:rsidP="00C57092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>General interpretation of the results of pilot trial and their implications for the future definitive trial</w:t>
            </w:r>
          </w:p>
        </w:tc>
        <w:tc>
          <w:tcPr>
            <w:tcW w:w="1761" w:type="dxa"/>
            <w:shd w:val="clear" w:color="auto" w:fill="auto"/>
          </w:tcPr>
          <w:p w14:paraId="1CDB5318" w14:textId="77777777" w:rsidR="007A59B2" w:rsidRPr="002B2CA4" w:rsidRDefault="007A59B2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B2" w:rsidRPr="002B2CA4" w14:paraId="34372716" w14:textId="77777777" w:rsidTr="00DE7B06">
        <w:tc>
          <w:tcPr>
            <w:tcW w:w="1919" w:type="dxa"/>
            <w:shd w:val="clear" w:color="auto" w:fill="auto"/>
          </w:tcPr>
          <w:p w14:paraId="5C13BEB9" w14:textId="77777777" w:rsidR="007A59B2" w:rsidRPr="002B2CA4" w:rsidRDefault="007A59B2" w:rsidP="00ED44A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>Trial registration</w:t>
            </w:r>
          </w:p>
        </w:tc>
        <w:tc>
          <w:tcPr>
            <w:tcW w:w="5403" w:type="dxa"/>
            <w:shd w:val="clear" w:color="auto" w:fill="auto"/>
          </w:tcPr>
          <w:p w14:paraId="7C88ADCC" w14:textId="77777777" w:rsidR="007A59B2" w:rsidRPr="002B2CA4" w:rsidRDefault="00BA3ADF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>Registration number for pilot trial and name of trial register</w:t>
            </w:r>
          </w:p>
        </w:tc>
        <w:tc>
          <w:tcPr>
            <w:tcW w:w="1761" w:type="dxa"/>
            <w:shd w:val="clear" w:color="auto" w:fill="auto"/>
          </w:tcPr>
          <w:p w14:paraId="22806F36" w14:textId="77777777" w:rsidR="007A59B2" w:rsidRPr="002B2CA4" w:rsidRDefault="007A59B2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B2" w:rsidRPr="002B2CA4" w14:paraId="18D47C93" w14:textId="77777777" w:rsidTr="00DE7B06">
        <w:tc>
          <w:tcPr>
            <w:tcW w:w="1919" w:type="dxa"/>
            <w:shd w:val="clear" w:color="auto" w:fill="auto"/>
          </w:tcPr>
          <w:p w14:paraId="42E340DF" w14:textId="77777777" w:rsidR="007A59B2" w:rsidRPr="002B2CA4" w:rsidRDefault="007A59B2" w:rsidP="00ED44A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>Funding</w:t>
            </w:r>
          </w:p>
        </w:tc>
        <w:tc>
          <w:tcPr>
            <w:tcW w:w="5403" w:type="dxa"/>
            <w:shd w:val="clear" w:color="auto" w:fill="auto"/>
          </w:tcPr>
          <w:p w14:paraId="233C8899" w14:textId="77777777" w:rsidR="007A59B2" w:rsidRPr="002B2CA4" w:rsidRDefault="00A75B9A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CA4">
              <w:rPr>
                <w:rFonts w:ascii="Calibri" w:hAnsi="Calibri" w:cs="Arial"/>
                <w:sz w:val="22"/>
                <w:szCs w:val="22"/>
              </w:rPr>
              <w:t>Source of funding for pilot trial</w:t>
            </w:r>
          </w:p>
        </w:tc>
        <w:tc>
          <w:tcPr>
            <w:tcW w:w="1761" w:type="dxa"/>
            <w:shd w:val="clear" w:color="auto" w:fill="auto"/>
          </w:tcPr>
          <w:p w14:paraId="64512A66" w14:textId="77777777" w:rsidR="007A59B2" w:rsidRPr="002B2CA4" w:rsidRDefault="007A59B2" w:rsidP="00294D95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ABBCDFF" w14:textId="77777777" w:rsidR="00294D95" w:rsidRDefault="00294D95" w:rsidP="00294D95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01DA8B21" w14:textId="77777777" w:rsidR="005E48AB" w:rsidRDefault="005E48AB" w:rsidP="005E48AB">
      <w:pPr>
        <w:pStyle w:val="TableNote"/>
        <w:rPr>
          <w:sz w:val="20"/>
        </w:rPr>
      </w:pPr>
      <w:r>
        <w:rPr>
          <w:sz w:val="20"/>
        </w:rPr>
        <w:t xml:space="preserve">Citation: </w:t>
      </w:r>
      <w:r w:rsidRPr="000C6C6F">
        <w:rPr>
          <w:sz w:val="20"/>
        </w:rPr>
        <w:t>Eldridge SM, Chan CL, Campbell MJ, Bond CM, Hopewell S, Thabane L, et al. CONSORT 2010 statement: extension to randomised pilot and feasibility trials. BMJ. 2016;355.</w:t>
      </w:r>
    </w:p>
    <w:p w14:paraId="38181C26" w14:textId="77777777" w:rsidR="005E48AB" w:rsidRPr="002B2CA4" w:rsidRDefault="005E48AB" w:rsidP="00294D95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0FFCA943" w14:textId="77777777" w:rsidR="00294D95" w:rsidRPr="002B2CA4" w:rsidRDefault="00294D95" w:rsidP="00294D95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2B2CA4">
        <w:rPr>
          <w:rFonts w:ascii="Calibri" w:hAnsi="Calibri" w:cs="Arial"/>
          <w:i/>
          <w:sz w:val="22"/>
          <w:szCs w:val="22"/>
        </w:rPr>
        <w:t>*this item is specific to conference abstracts</w:t>
      </w:r>
    </w:p>
    <w:p w14:paraId="6AF63672" w14:textId="77777777" w:rsidR="00DA19D8" w:rsidRPr="002B2CA4" w:rsidRDefault="00F33B38" w:rsidP="00DA19D8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 w:rsidRPr="002B2CA4">
        <w:rPr>
          <w:rFonts w:ascii="Calibri" w:hAnsi="Calibri" w:cs="Arial"/>
          <w:i/>
          <w:sz w:val="22"/>
          <w:szCs w:val="22"/>
        </w:rPr>
        <w:t>*</w:t>
      </w:r>
      <w:r w:rsidR="00DA19D8" w:rsidRPr="002B2CA4">
        <w:rPr>
          <w:rFonts w:ascii="Calibri" w:hAnsi="Calibri" w:cs="Arial"/>
          <w:i/>
          <w:sz w:val="22"/>
          <w:szCs w:val="22"/>
        </w:rPr>
        <w:t>*Space permitting, list all pilot trial objectives and give the results for each. Otherwise, report those that are a priori agreed as the most important to the decision to proceed with the future</w:t>
      </w:r>
    </w:p>
    <w:p w14:paraId="02939BB8" w14:textId="77777777" w:rsidR="00DA19D8" w:rsidRPr="002B2CA4" w:rsidRDefault="00DA19D8" w:rsidP="00DA19D8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2B2CA4">
        <w:rPr>
          <w:rFonts w:ascii="Calibri" w:hAnsi="Calibri" w:cs="Arial"/>
          <w:i/>
          <w:sz w:val="22"/>
          <w:szCs w:val="22"/>
        </w:rPr>
        <w:t>definitive RCT.</w:t>
      </w:r>
    </w:p>
    <w:p w14:paraId="73C98F53" w14:textId="77777777" w:rsidR="00294D95" w:rsidRDefault="00C120FE" w:rsidP="005E48AB">
      <w:pPr>
        <w:spacing w:line="360" w:lineRule="auto"/>
        <w:jc w:val="both"/>
      </w:pPr>
      <w:r w:rsidRPr="002B2CA4">
        <w:rPr>
          <w:rFonts w:ascii="Calibri" w:hAnsi="Calibri" w:cs="Arial"/>
          <w:i/>
          <w:sz w:val="22"/>
          <w:szCs w:val="22"/>
        </w:rPr>
        <w:t>†For conference abstracts.</w:t>
      </w:r>
    </w:p>
    <w:sectPr w:rsidR="00294D95">
      <w:headerReference w:type="defaul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6A4ED" w14:textId="77777777" w:rsidR="00EE0A8D" w:rsidRDefault="00EE0A8D" w:rsidP="001D3356">
      <w:r>
        <w:separator/>
      </w:r>
    </w:p>
  </w:endnote>
  <w:endnote w:type="continuationSeparator" w:id="0">
    <w:p w14:paraId="69711BC0" w14:textId="77777777" w:rsidR="00EE0A8D" w:rsidRDefault="00EE0A8D" w:rsidP="001D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227F9" w14:textId="77777777" w:rsidR="00EE0A8D" w:rsidRDefault="00EE0A8D" w:rsidP="001D3356">
      <w:r>
        <w:separator/>
      </w:r>
    </w:p>
  </w:footnote>
  <w:footnote w:type="continuationSeparator" w:id="0">
    <w:p w14:paraId="6B611868" w14:textId="77777777" w:rsidR="00EE0A8D" w:rsidRDefault="00EE0A8D" w:rsidP="001D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B767" w14:textId="77777777" w:rsidR="001D3356" w:rsidRDefault="001D3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DA4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95"/>
    <w:rsid w:val="000561CD"/>
    <w:rsid w:val="000D43D3"/>
    <w:rsid w:val="001918D3"/>
    <w:rsid w:val="001D3356"/>
    <w:rsid w:val="00252693"/>
    <w:rsid w:val="002919AE"/>
    <w:rsid w:val="00294D95"/>
    <w:rsid w:val="002B2CA4"/>
    <w:rsid w:val="00427716"/>
    <w:rsid w:val="005E48AB"/>
    <w:rsid w:val="006B32A2"/>
    <w:rsid w:val="007A59B2"/>
    <w:rsid w:val="00870A36"/>
    <w:rsid w:val="008C2CC6"/>
    <w:rsid w:val="009D6D29"/>
    <w:rsid w:val="00A67E0A"/>
    <w:rsid w:val="00A75B9A"/>
    <w:rsid w:val="00A90DF4"/>
    <w:rsid w:val="00B7298C"/>
    <w:rsid w:val="00BA3ADF"/>
    <w:rsid w:val="00C120FE"/>
    <w:rsid w:val="00C57092"/>
    <w:rsid w:val="00DA19D8"/>
    <w:rsid w:val="00DA323C"/>
    <w:rsid w:val="00DE7B06"/>
    <w:rsid w:val="00E15AC3"/>
    <w:rsid w:val="00E445C6"/>
    <w:rsid w:val="00ED44AD"/>
    <w:rsid w:val="00EE0A8D"/>
    <w:rsid w:val="00F3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EFE4E"/>
  <w15:chartTrackingRefBased/>
  <w15:docId w15:val="{75EAB72C-0E0C-A546-905E-A9A5C229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4D95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D33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D3356"/>
    <w:rPr>
      <w:sz w:val="24"/>
      <w:lang w:eastAsia="en-US"/>
    </w:rPr>
  </w:style>
  <w:style w:type="paragraph" w:styleId="Footer">
    <w:name w:val="footer"/>
    <w:basedOn w:val="Normal"/>
    <w:link w:val="FooterChar"/>
    <w:rsid w:val="001D33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D3356"/>
    <w:rPr>
      <w:sz w:val="24"/>
      <w:lang w:eastAsia="en-US"/>
    </w:rPr>
  </w:style>
  <w:style w:type="paragraph" w:customStyle="1" w:styleId="TableNote">
    <w:name w:val="TableNote"/>
    <w:basedOn w:val="Normal"/>
    <w:rsid w:val="005E48AB"/>
    <w:pPr>
      <w:spacing w:line="3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Items to include when reporting a randomized trial in a journal or conference abstract </vt:lpstr>
    </vt:vector>
  </TitlesOfParts>
  <Company>Cancer Research UK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to include when reporting a randomized trial in a journal or conference abstract </dc:title>
  <dc:subject/>
  <dc:creator>Sally Hopewell</dc:creator>
  <cp:keywords/>
  <dc:description/>
  <cp:lastModifiedBy>Kevin Wade</cp:lastModifiedBy>
  <cp:revision>2</cp:revision>
  <dcterms:created xsi:type="dcterms:W3CDTF">2018-05-24T10:47:00Z</dcterms:created>
  <dcterms:modified xsi:type="dcterms:W3CDTF">2018-05-24T10:47:00Z</dcterms:modified>
</cp:coreProperties>
</file>